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12" w:rsidRPr="009D4E12" w:rsidRDefault="009D4E12" w:rsidP="009D4E12">
      <w:pPr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Основная и старшая школы</w:t>
      </w:r>
    </w:p>
    <w:p w:rsidR="00860C2F" w:rsidRPr="00860C2F" w:rsidRDefault="00860C2F" w:rsidP="00860C2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- филология</w:t>
      </w:r>
    </w:p>
    <w:p w:rsidR="00860C2F" w:rsidRPr="00860C2F" w:rsidRDefault="00860C2F" w:rsidP="00860C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– русский язык</w:t>
      </w:r>
    </w:p>
    <w:tbl>
      <w:tblPr>
        <w:tblW w:w="133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2607"/>
        <w:gridCol w:w="3100"/>
        <w:gridCol w:w="1023"/>
        <w:gridCol w:w="1050"/>
        <w:gridCol w:w="852"/>
        <w:gridCol w:w="740"/>
        <w:gridCol w:w="740"/>
        <w:gridCol w:w="740"/>
        <w:gridCol w:w="740"/>
        <w:gridCol w:w="868"/>
      </w:tblGrid>
      <w:tr w:rsidR="00860C2F" w:rsidRPr="00860C2F" w:rsidTr="00852A08">
        <w:trPr>
          <w:tblCellSpacing w:w="0" w:type="dxa"/>
        </w:trPr>
        <w:tc>
          <w:tcPr>
            <w:tcW w:w="8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B57B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D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(автор,</w:t>
            </w:r>
            <w:r w:rsidR="009D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</w:t>
            </w:r>
            <w:r w:rsidR="009D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издания)</w:t>
            </w:r>
          </w:p>
        </w:tc>
        <w:tc>
          <w:tcPr>
            <w:tcW w:w="3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9D4E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  <w:r w:rsidR="009D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(автор, 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</w:t>
            </w:r>
            <w:r w:rsidR="009D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издания)</w:t>
            </w:r>
          </w:p>
        </w:tc>
        <w:tc>
          <w:tcPr>
            <w:tcW w:w="10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60C2F" w:rsidRPr="00860C2F" w:rsidRDefault="00860C2F" w:rsidP="00860C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60C2F" w:rsidRPr="00860C2F" w:rsidRDefault="00860C2F" w:rsidP="00860C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учебников</w:t>
            </w:r>
          </w:p>
          <w:p w:rsidR="00860C2F" w:rsidRPr="00860C2F" w:rsidRDefault="00860C2F" w:rsidP="00860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860C2F" w:rsidRPr="00860C2F" w:rsidTr="00852A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C2F" w:rsidRPr="00860C2F" w:rsidRDefault="00860C2F" w:rsidP="0086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C2F" w:rsidRPr="00860C2F" w:rsidRDefault="00860C2F" w:rsidP="0086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C2F" w:rsidRPr="00860C2F" w:rsidRDefault="00860C2F" w:rsidP="0086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C2F" w:rsidRPr="00860C2F" w:rsidRDefault="00860C2F" w:rsidP="0086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C2F" w:rsidRPr="00860C2F" w:rsidRDefault="00860C2F" w:rsidP="0086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</w:t>
            </w:r>
            <w:r w:rsidR="009D4E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рограм</w:t>
            </w:r>
            <w:r w:rsidR="00CC4E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мы для общеобразовательных школ -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М.: Дрофа,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926C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Разумовская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М.М.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М.: Дрофа, 20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926C76" w:rsidP="0092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6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CF59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рограм</w:t>
            </w:r>
            <w:r w:rsidR="00CC4E1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мы для общеобразовательных школ -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М.: Дрофа,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926C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Разумовская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М.М. Русский язык.</w:t>
            </w:r>
            <w:r w:rsidR="0092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М.: Дрофа, 20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14,2015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CC4E15" w:rsidP="00926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60C2F" w:rsidRPr="00860C2F" w:rsidTr="00852A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C2F" w:rsidRPr="00860C2F" w:rsidRDefault="00860C2F" w:rsidP="0086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0C2F" w:rsidRPr="00860C2F" w:rsidRDefault="00860C2F" w:rsidP="0086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926C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Львова С.И., Львов В.В. Русский</w:t>
            </w:r>
            <w:r w:rsidR="0092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язык – М.: Мнемозина, 2013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CF5950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</w:t>
            </w:r>
            <w:r w:rsid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60C2F"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 w:rsidR="00CC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для общеобразовательных школ, - </w:t>
            </w:r>
            <w:r w:rsidR="00860C2F"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 Дрофа, 2010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926C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Разумовская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М.М.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Русский язык.</w:t>
            </w:r>
            <w:r w:rsidR="0092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М.: Дрофа, 20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14,2015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C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CF5950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</w:t>
            </w:r>
            <w:r w:rsidR="00860C2F"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60C2F"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для общеобразовательных школ, М.:  Дрофа, 2010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926C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Разумовская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М.М.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 w:rsidR="0092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М.: Дрофа, 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C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C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CF5950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П</w:t>
            </w:r>
            <w:r w:rsidR="00860C2F"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для общеобразовательных школ, М.:  Дрофа, 2010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926C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Разумовская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М.М.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 w:rsidR="0092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М.: Дрофа, 20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15" w:rsidRPr="00860C2F" w:rsidTr="001551D5">
        <w:trPr>
          <w:tblCellSpacing w:w="0" w:type="dxa"/>
        </w:trPr>
        <w:tc>
          <w:tcPr>
            <w:tcW w:w="86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E15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E15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9D4E12" w:rsidP="009D4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C87">
              <w:rPr>
                <w:rFonts w:ascii="Calibri" w:eastAsia="Times New Roman" w:hAnsi="Calibri" w:cs="Times New Roman"/>
                <w:lang w:eastAsia="ru-RU"/>
              </w:rPr>
              <w:t>Гольц</w:t>
            </w:r>
            <w:r>
              <w:rPr>
                <w:rFonts w:ascii="Calibri" w:eastAsia="Times New Roman" w:hAnsi="Calibri" w:cs="Times New Roman"/>
                <w:lang w:eastAsia="ru-RU"/>
              </w:rPr>
              <w:t>ова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Н.Г.,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Мищерина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 М.А.  </w:t>
            </w:r>
            <w:r w:rsidR="00CC4E15" w:rsidRPr="00FC3C87">
              <w:rPr>
                <w:rFonts w:ascii="Calibri" w:eastAsia="Times New Roman" w:hAnsi="Calibri" w:cs="Times New Roman"/>
                <w:lang w:eastAsia="ru-RU"/>
              </w:rPr>
              <w:t xml:space="preserve">Программа по русскому языку для 10-11 </w:t>
            </w:r>
            <w:proofErr w:type="spellStart"/>
            <w:r w:rsidR="00CC4E15" w:rsidRPr="00FC3C87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="00CC4E15" w:rsidRPr="00FC3C87">
              <w:rPr>
                <w:rFonts w:ascii="Calibri" w:eastAsia="Times New Roman" w:hAnsi="Calibri" w:cs="Times New Roman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(профильный и базовый уровень) </w:t>
            </w:r>
            <w:r w:rsidR="00B57BC9">
              <w:rPr>
                <w:rFonts w:ascii="Calibri" w:eastAsia="Times New Roman" w:hAnsi="Calibri" w:cs="Times New Roman"/>
                <w:lang w:eastAsia="ru-RU"/>
              </w:rPr>
              <w:t xml:space="preserve"> – М.: Русское слово</w:t>
            </w:r>
            <w:r w:rsidR="00CC4E15" w:rsidRPr="00FC3C87">
              <w:rPr>
                <w:rFonts w:ascii="Calibri" w:eastAsia="Times New Roman" w:hAnsi="Calibri" w:cs="Times New Roman"/>
                <w:lang w:eastAsia="ru-RU"/>
              </w:rPr>
              <w:t>, 2007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Русский язык. 10-11кл.</w:t>
            </w:r>
          </w:p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</w:t>
            </w:r>
            <w:proofErr w:type="gramStart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слово,2013, 2014, 2015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F5950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2D65D2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2D65D2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C4E15" w:rsidRPr="00860C2F" w:rsidTr="001551D5">
        <w:trPr>
          <w:tblCellSpacing w:w="0" w:type="dxa"/>
        </w:trPr>
        <w:tc>
          <w:tcPr>
            <w:tcW w:w="86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Default="009D4E12" w:rsidP="00B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В.Ф</w:t>
            </w:r>
            <w:r w:rsidR="00B57BC9" w:rsidRPr="004F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Крючков С.Е.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E15" w:rsidRPr="00FC3C87">
              <w:rPr>
                <w:rFonts w:ascii="Calibri" w:eastAsia="Times New Roman" w:hAnsi="Calibri" w:cs="Times New Roman"/>
                <w:lang w:eastAsia="ru-RU"/>
              </w:rPr>
              <w:t xml:space="preserve">Программа по русскому языку для 10-11 </w:t>
            </w:r>
            <w:proofErr w:type="spellStart"/>
            <w:r w:rsidR="00CC4E15" w:rsidRPr="00FC3C87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="00CC4E15" w:rsidRPr="00FC3C87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="00CC4E15">
              <w:rPr>
                <w:rFonts w:ascii="Calibri" w:eastAsia="Times New Roman" w:hAnsi="Calibri" w:cs="Times New Roman"/>
                <w:lang w:eastAsia="ru-RU"/>
              </w:rPr>
              <w:t xml:space="preserve">(профильный и базовый уровень) </w:t>
            </w:r>
            <w:r w:rsidR="00B57BC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CC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2011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CC4E15" w:rsidP="008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В.Ф. Крючков С.Е.</w:t>
            </w:r>
          </w:p>
          <w:p w:rsidR="00CC4E15" w:rsidRPr="00860C2F" w:rsidRDefault="00CC4E15" w:rsidP="008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10-11кл.</w:t>
            </w:r>
          </w:p>
          <w:p w:rsidR="00CC4E15" w:rsidRPr="00860C2F" w:rsidRDefault="00CC4E15" w:rsidP="008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2013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CF5950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9D4E12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9D4E12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15" w:rsidRPr="00860C2F" w:rsidTr="0035027A">
        <w:trPr>
          <w:tblCellSpacing w:w="0" w:type="dxa"/>
        </w:trPr>
        <w:tc>
          <w:tcPr>
            <w:tcW w:w="86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E15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E15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E15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9D4E12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C87">
              <w:rPr>
                <w:rFonts w:ascii="Calibri" w:eastAsia="Times New Roman" w:hAnsi="Calibri" w:cs="Times New Roman"/>
                <w:lang w:eastAsia="ru-RU"/>
              </w:rPr>
              <w:t>Гольц</w:t>
            </w:r>
            <w:r>
              <w:rPr>
                <w:rFonts w:ascii="Calibri" w:eastAsia="Times New Roman" w:hAnsi="Calibri" w:cs="Times New Roman"/>
                <w:lang w:eastAsia="ru-RU"/>
              </w:rPr>
              <w:t>ова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Н.Г.,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Мищерина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 М.А.  </w:t>
            </w:r>
            <w:r w:rsidRPr="00FC3C87">
              <w:rPr>
                <w:rFonts w:ascii="Calibri" w:eastAsia="Times New Roman" w:hAnsi="Calibri" w:cs="Times New Roman"/>
                <w:lang w:eastAsia="ru-RU"/>
              </w:rPr>
              <w:t xml:space="preserve">Программа по русскому языку для 10-11 </w:t>
            </w:r>
            <w:proofErr w:type="spellStart"/>
            <w:r w:rsidRPr="00FC3C87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Pr="00FC3C87">
              <w:rPr>
                <w:rFonts w:ascii="Calibri" w:eastAsia="Times New Roman" w:hAnsi="Calibri" w:cs="Times New Roman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(профильный и базовый уровень)  – М.: Русское слово</w:t>
            </w:r>
            <w:r w:rsidRPr="00FC3C87">
              <w:rPr>
                <w:rFonts w:ascii="Calibri" w:eastAsia="Times New Roman" w:hAnsi="Calibri" w:cs="Times New Roman"/>
                <w:lang w:eastAsia="ru-RU"/>
              </w:rPr>
              <w:t>, 2007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52A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Русский язык. 10-11кл.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:Русское слово, 2013, 2014, 2015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F5950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E66CFD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860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15" w:rsidRPr="00860C2F" w:rsidTr="0035027A">
        <w:trPr>
          <w:tblCellSpacing w:w="0" w:type="dxa"/>
        </w:trPr>
        <w:tc>
          <w:tcPr>
            <w:tcW w:w="86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B57BC9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В.Ф. Крючков С.Е.</w:t>
            </w:r>
            <w:r w:rsidR="009D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E15" w:rsidRPr="00F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русскому языку для 10-11 </w:t>
            </w:r>
            <w:proofErr w:type="spellStart"/>
            <w:r w:rsidR="00CC4E15" w:rsidRPr="00F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C4E15" w:rsidRPr="00F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(профильный и базовый уровень) - М.: Просвещение, 2011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В.Ф. Крючков С.Е.</w:t>
            </w:r>
          </w:p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язык.10-11кл.</w:t>
            </w:r>
          </w:p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2013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F5950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9D4E12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9D4E12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E15" w:rsidRPr="00860C2F" w:rsidRDefault="00CC4E15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2F" w:rsidRPr="00860C2F" w:rsidTr="00852A08">
        <w:trPr>
          <w:tblCellSpacing w:w="0" w:type="dxa"/>
        </w:trPr>
        <w:tc>
          <w:tcPr>
            <w:tcW w:w="1332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- литература</w:t>
            </w: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B57BC9" w:rsidP="00B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,2007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B57BC9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Коровина В.Я.  и др. </w:t>
            </w:r>
            <w:r w:rsidR="00860C2F"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Литература- М.: Просвещение, </w:t>
            </w:r>
            <w:r w:rsidR="00860C2F"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2013,2014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955F73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B57BC9" w:rsidP="00E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,2007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 др.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Литература</w:t>
            </w:r>
          </w:p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М.: Просвещение, 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955F73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B57BC9" w:rsidP="00E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,2007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Коровина В.Я. и </w:t>
            </w:r>
            <w:proofErr w:type="spellStart"/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др</w:t>
            </w:r>
            <w:proofErr w:type="spellEnd"/>
            <w:proofErr w:type="gramStart"/>
            <w:r w:rsidR="00B57B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proofErr w:type="gramEnd"/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Литература</w:t>
            </w:r>
          </w:p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М.: Просвещение, 20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955F73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B57BC9" w:rsidP="00E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,2007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Коровина В.Я. и др.</w:t>
            </w:r>
            <w:r w:rsidR="00B57B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Литература</w:t>
            </w:r>
          </w:p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М.: Просвещение, 20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95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5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B57BC9" w:rsidP="00E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,2007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Коровина В.Я. и др.</w:t>
            </w:r>
            <w:r w:rsidR="00B57B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М.: Просвещение, 20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5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B57BC9" w:rsidP="00B5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</w:t>
            </w:r>
            <w:r w:rsidR="00BB1419"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общеобразовательных 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1419"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B1419"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</w:t>
            </w:r>
            <w:proofErr w:type="spellEnd"/>
            <w:r w:rsidR="00BB1419"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419"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Коровин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и др.</w:t>
            </w:r>
            <w:r w:rsidR="00BB141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(базовый и профильный уровень) </w:t>
            </w: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Литература</w:t>
            </w:r>
          </w:p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М.: Просвещение, 20</w:t>
            </w: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95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5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2F" w:rsidRPr="00860C2F" w:rsidTr="00852A08">
        <w:trPr>
          <w:tblCellSpacing w:w="0" w:type="dxa"/>
        </w:trPr>
        <w:tc>
          <w:tcPr>
            <w:tcW w:w="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B57BC9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</w:t>
            </w:r>
            <w:proofErr w:type="spellEnd"/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 ред. Журавлёва В.П. Литература</w:t>
            </w:r>
            <w:r w:rsid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B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419" w:rsidRPr="00B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профильный уровень)</w:t>
            </w:r>
          </w:p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Просвещение,2014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955F73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C2F" w:rsidRPr="00860C2F" w:rsidRDefault="00860C2F" w:rsidP="00F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C2F" w:rsidRPr="00860C2F" w:rsidRDefault="00860C2F" w:rsidP="00860C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7D7" w:rsidRDefault="00CF5950">
      <w:r>
        <w:t xml:space="preserve">                                                                                                                                     Зам директора по УВР                                 Малеева Л.Я.</w:t>
      </w:r>
    </w:p>
    <w:sectPr w:rsidR="00B977D7" w:rsidSect="00860C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E0"/>
    <w:rsid w:val="00043EE0"/>
    <w:rsid w:val="00093081"/>
    <w:rsid w:val="001D631F"/>
    <w:rsid w:val="002D65D2"/>
    <w:rsid w:val="004F3801"/>
    <w:rsid w:val="0050405F"/>
    <w:rsid w:val="006E3F87"/>
    <w:rsid w:val="00852A08"/>
    <w:rsid w:val="00860C2F"/>
    <w:rsid w:val="00926C76"/>
    <w:rsid w:val="00955F73"/>
    <w:rsid w:val="009D4E12"/>
    <w:rsid w:val="00B57BC9"/>
    <w:rsid w:val="00B977D7"/>
    <w:rsid w:val="00BB1419"/>
    <w:rsid w:val="00C74B9E"/>
    <w:rsid w:val="00CC4E15"/>
    <w:rsid w:val="00CF5950"/>
    <w:rsid w:val="00E66CFD"/>
    <w:rsid w:val="00EE2810"/>
    <w:rsid w:val="00FC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85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</dc:creator>
  <cp:keywords/>
  <dc:description/>
  <cp:lastModifiedBy>Biblioteka</cp:lastModifiedBy>
  <cp:revision>16</cp:revision>
  <dcterms:created xsi:type="dcterms:W3CDTF">2015-12-21T04:22:00Z</dcterms:created>
  <dcterms:modified xsi:type="dcterms:W3CDTF">2015-12-23T07:31:00Z</dcterms:modified>
</cp:coreProperties>
</file>